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255A6" w14:textId="77777777" w:rsidR="006356E0" w:rsidRPr="00D407FC" w:rsidRDefault="006356E0" w:rsidP="00275E01">
      <w:pPr>
        <w:spacing w:after="60" w:line="240" w:lineRule="auto"/>
        <w:rPr>
          <w:sz w:val="16"/>
          <w:szCs w:val="16"/>
        </w:rPr>
      </w:pPr>
      <w:r w:rsidRPr="00D407FC">
        <w:rPr>
          <w:noProof/>
          <w:sz w:val="16"/>
          <w:szCs w:val="16"/>
        </w:rPr>
        <w:drawing>
          <wp:anchor distT="0" distB="0" distL="114300" distR="114300" simplePos="0" relativeHeight="251658240" behindDoc="1" locked="0" layoutInCell="1" allowOverlap="1" wp14:anchorId="652139D9" wp14:editId="20E93605">
            <wp:simplePos x="0" y="0"/>
            <wp:positionH relativeFrom="column">
              <wp:posOffset>4410075</wp:posOffset>
            </wp:positionH>
            <wp:positionV relativeFrom="paragraph">
              <wp:posOffset>113030</wp:posOffset>
            </wp:positionV>
            <wp:extent cx="1988185" cy="1325245"/>
            <wp:effectExtent l="0" t="0" r="0" b="8255"/>
            <wp:wrapTight wrapText="bothSides">
              <wp:wrapPolygon edited="0">
                <wp:start x="0" y="0"/>
                <wp:lineTo x="0" y="21424"/>
                <wp:lineTo x="21317" y="21424"/>
                <wp:lineTo x="21317" y="0"/>
                <wp:lineTo x="0" y="0"/>
              </wp:wrapPolygon>
            </wp:wrapTight>
            <wp:docPr id="1154022909"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2909" name="Picture 1" descr="A group of people posing for a phot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8185" cy="1325245"/>
                    </a:xfrm>
                    <a:prstGeom prst="rect">
                      <a:avLst/>
                    </a:prstGeom>
                  </pic:spPr>
                </pic:pic>
              </a:graphicData>
            </a:graphic>
            <wp14:sizeRelH relativeFrom="margin">
              <wp14:pctWidth>0</wp14:pctWidth>
            </wp14:sizeRelH>
            <wp14:sizeRelV relativeFrom="margin">
              <wp14:pctHeight>0</wp14:pctHeight>
            </wp14:sizeRelV>
          </wp:anchor>
        </w:drawing>
      </w:r>
      <w:r w:rsidRPr="00D407FC">
        <w:rPr>
          <w:noProof/>
          <w:sz w:val="16"/>
          <w:szCs w:val="16"/>
        </w:rPr>
        <w:t>The Mizzen Crew is a Shanty Crew enjoying delivering songs, stories and music relating to life on the water.  We share a passion for keeping traditions alive through entertainment and workshops</w:t>
      </w:r>
      <w:r w:rsidRPr="00D407FC">
        <w:rPr>
          <w:sz w:val="16"/>
          <w:szCs w:val="16"/>
        </w:rPr>
        <w:t>.</w:t>
      </w:r>
    </w:p>
    <w:p w14:paraId="4C14EF5F" w14:textId="05C194FB" w:rsidR="006356E0" w:rsidRPr="00D407FC" w:rsidRDefault="006356E0" w:rsidP="00275E01">
      <w:pPr>
        <w:spacing w:after="60" w:line="240" w:lineRule="auto"/>
        <w:rPr>
          <w:sz w:val="16"/>
          <w:szCs w:val="16"/>
        </w:rPr>
      </w:pPr>
      <w:r w:rsidRPr="00D407FC">
        <w:rPr>
          <w:sz w:val="16"/>
          <w:szCs w:val="16"/>
        </w:rPr>
        <w:t>We have a varied repertoire thanks to the contributions from each member of the crew who not only bring new ideas and material to our library but also are happy to lead the songs.</w:t>
      </w:r>
      <w:r w:rsidR="00553887" w:rsidRPr="00D407FC">
        <w:rPr>
          <w:sz w:val="16"/>
          <w:szCs w:val="16"/>
        </w:rPr>
        <w:t xml:space="preserve"> </w:t>
      </w:r>
      <w:r w:rsidRPr="00D407FC">
        <w:rPr>
          <w:sz w:val="16"/>
          <w:szCs w:val="16"/>
        </w:rPr>
        <w:t>We currently have 12 crew members which means we have a good chance of supporting all requests for performances.</w:t>
      </w:r>
    </w:p>
    <w:p w14:paraId="40867A69" w14:textId="3064B24D" w:rsidR="00DF03B2" w:rsidRDefault="006356E0" w:rsidP="00275E01">
      <w:pPr>
        <w:spacing w:after="60" w:line="240" w:lineRule="auto"/>
        <w:rPr>
          <w:sz w:val="16"/>
          <w:szCs w:val="16"/>
        </w:rPr>
      </w:pPr>
      <w:r w:rsidRPr="00D407FC">
        <w:rPr>
          <w:sz w:val="16"/>
          <w:szCs w:val="16"/>
        </w:rPr>
        <w:t>We are happy to discuss your requirements and wherever possible, visit the venue prior to finalising our agreement to perform.</w:t>
      </w:r>
      <w:r w:rsidR="00D407FC" w:rsidRPr="00D407FC">
        <w:rPr>
          <w:sz w:val="16"/>
          <w:szCs w:val="16"/>
        </w:rPr>
        <w:t xml:space="preserve"> </w:t>
      </w:r>
      <w:r w:rsidR="00DF03B2">
        <w:rPr>
          <w:sz w:val="16"/>
          <w:szCs w:val="16"/>
        </w:rPr>
        <w:t xml:space="preserve"> </w:t>
      </w:r>
      <w:r w:rsidR="00DF03B2" w:rsidRPr="00DF03B2">
        <w:rPr>
          <w:sz w:val="16"/>
          <w:szCs w:val="16"/>
        </w:rPr>
        <w:t>We are a non-profit group, none of our members receive any remuneration for taking part except for extra ordinary expenses. At the end of the year, we do allocate our annual total fee paid between the running costs of the Mizzen Crew and the Morecambe RNLI.</w:t>
      </w:r>
    </w:p>
    <w:p w14:paraId="37086CAA" w14:textId="71053C55" w:rsidR="00DF03B2" w:rsidRPr="00DF03B2" w:rsidRDefault="009E402D" w:rsidP="00275E01">
      <w:pPr>
        <w:spacing w:after="60" w:line="240" w:lineRule="auto"/>
        <w:rPr>
          <w:sz w:val="20"/>
          <w:szCs w:val="20"/>
        </w:rPr>
      </w:pPr>
      <w:r w:rsidRPr="00553887">
        <w:rPr>
          <w:noProof/>
          <w:sz w:val="4"/>
          <w:szCs w:val="4"/>
        </w:rPr>
        <mc:AlternateContent>
          <mc:Choice Requires="wps">
            <w:drawing>
              <wp:anchor distT="0" distB="0" distL="114300" distR="114300" simplePos="0" relativeHeight="251659264" behindDoc="0" locked="0" layoutInCell="1" allowOverlap="1" wp14:anchorId="29843D34" wp14:editId="1F175773">
                <wp:simplePos x="0" y="0"/>
                <wp:positionH relativeFrom="column">
                  <wp:posOffset>28575</wp:posOffset>
                </wp:positionH>
                <wp:positionV relativeFrom="paragraph">
                  <wp:posOffset>209602</wp:posOffset>
                </wp:positionV>
                <wp:extent cx="6278400" cy="0"/>
                <wp:effectExtent l="0" t="0" r="0" b="0"/>
                <wp:wrapTopAndBottom/>
                <wp:docPr id="993654172" name="Straight Connector 2"/>
                <wp:cNvGraphicFramePr/>
                <a:graphic xmlns:a="http://schemas.openxmlformats.org/drawingml/2006/main">
                  <a:graphicData uri="http://schemas.microsoft.com/office/word/2010/wordprocessingShape">
                    <wps:wsp>
                      <wps:cNvCnPr/>
                      <wps:spPr>
                        <a:xfrm>
                          <a:off x="0" y="0"/>
                          <a:ext cx="627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19A02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16.5pt" to="496.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" strokecolor="#156082 [3204]" strokeweight=".5pt">
                <v:stroke joinstyle="miter"/>
                <w10:wrap type="topAndBottom"/>
              </v:line>
            </w:pict>
          </mc:Fallback>
        </mc:AlternateContent>
      </w:r>
      <w:r w:rsidR="00DF03B2" w:rsidRPr="00D407FC">
        <w:rPr>
          <w:sz w:val="16"/>
          <w:szCs w:val="16"/>
        </w:rPr>
        <w:t>Please can you fill in the details below to assist in our planning and response to your request</w:t>
      </w:r>
      <w:r w:rsidR="00DF03B2" w:rsidRPr="00D407FC">
        <w:rPr>
          <w:sz w:val="20"/>
          <w:szCs w:val="20"/>
        </w:rPr>
        <w:t>.</w:t>
      </w:r>
    </w:p>
    <w:p w14:paraId="05472037" w14:textId="77768CE0" w:rsidR="006356E0" w:rsidRPr="00553887" w:rsidRDefault="00D36D59" w:rsidP="006356E0">
      <w:pPr>
        <w:rPr>
          <w:b/>
          <w:bCs/>
        </w:rPr>
      </w:pPr>
      <w:r w:rsidRPr="00553887">
        <w:rPr>
          <w:b/>
          <w:bCs/>
        </w:rPr>
        <w:t>Details of</w:t>
      </w:r>
      <w:r w:rsidR="006356E0" w:rsidRPr="00553887">
        <w:rPr>
          <w:b/>
          <w:bCs/>
        </w:rPr>
        <w:t xml:space="preserve"> </w:t>
      </w:r>
      <w:r w:rsidR="00D407FC">
        <w:rPr>
          <w:b/>
          <w:bCs/>
        </w:rPr>
        <w:t>P</w:t>
      </w:r>
      <w:r w:rsidR="00D407FC" w:rsidRPr="00553887">
        <w:rPr>
          <w:b/>
          <w:bCs/>
        </w:rPr>
        <w:t xml:space="preserve">erson </w:t>
      </w:r>
      <w:r w:rsidR="00D407FC">
        <w:rPr>
          <w:b/>
          <w:bCs/>
        </w:rPr>
        <w:t>A</w:t>
      </w:r>
      <w:r w:rsidR="00D407FC" w:rsidRPr="00553887">
        <w:rPr>
          <w:b/>
          <w:bCs/>
        </w:rPr>
        <w:t xml:space="preserve">uthorised To </w:t>
      </w:r>
      <w:r w:rsidR="000C47AB">
        <w:rPr>
          <w:b/>
          <w:bCs/>
        </w:rPr>
        <w:t>Book</w:t>
      </w:r>
      <w:r w:rsidR="00D407FC" w:rsidRPr="00553887">
        <w:rPr>
          <w:b/>
          <w:bCs/>
        </w:rPr>
        <w:t xml:space="preserve"> Us To </w:t>
      </w:r>
      <w:r w:rsidR="00D407FC">
        <w:rPr>
          <w:b/>
          <w:bCs/>
        </w:rPr>
        <w:t>P</w:t>
      </w:r>
      <w:r w:rsidR="00D407FC" w:rsidRPr="00553887">
        <w:rPr>
          <w:b/>
          <w:bCs/>
        </w:rPr>
        <w:t>erform</w:t>
      </w:r>
      <w:r w:rsidRPr="00553887">
        <w:rPr>
          <w:b/>
          <w:bCs/>
        </w:rPr>
        <w:t>:</w:t>
      </w:r>
    </w:p>
    <w:p w14:paraId="0213F34C" w14:textId="383A4CC5" w:rsidR="00D36D59" w:rsidRDefault="00D36D59" w:rsidP="006356E0">
      <w:r>
        <w:t xml:space="preserve">Name:  </w:t>
      </w:r>
    </w:p>
    <w:p w14:paraId="11CD6D73" w14:textId="737A14C0" w:rsidR="00D36D59" w:rsidRDefault="00553887" w:rsidP="006356E0">
      <w:r w:rsidRPr="00553887">
        <w:rPr>
          <w:noProof/>
          <w:sz w:val="4"/>
          <w:szCs w:val="4"/>
        </w:rPr>
        <mc:AlternateContent>
          <mc:Choice Requires="wps">
            <w:drawing>
              <wp:anchor distT="0" distB="0" distL="114300" distR="114300" simplePos="0" relativeHeight="251660288" behindDoc="0" locked="0" layoutInCell="1" allowOverlap="1" wp14:anchorId="12B90FE9" wp14:editId="61DE028B">
                <wp:simplePos x="0" y="0"/>
                <wp:positionH relativeFrom="column">
                  <wp:posOffset>-38100</wp:posOffset>
                </wp:positionH>
                <wp:positionV relativeFrom="paragraph">
                  <wp:posOffset>232410</wp:posOffset>
                </wp:positionV>
                <wp:extent cx="6436360" cy="47625"/>
                <wp:effectExtent l="0" t="0" r="21590" b="28575"/>
                <wp:wrapNone/>
                <wp:docPr id="325688354" name="Straight Connector 3"/>
                <wp:cNvGraphicFramePr/>
                <a:graphic xmlns:a="http://schemas.openxmlformats.org/drawingml/2006/main">
                  <a:graphicData uri="http://schemas.microsoft.com/office/word/2010/wordprocessingShape">
                    <wps:wsp>
                      <wps:cNvCnPr/>
                      <wps:spPr>
                        <a:xfrm flipV="1">
                          <a:off x="0" y="0"/>
                          <a:ext cx="643636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FB103"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pt,18.3pt" to="503.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" strokecolor="#156082 [3204]" strokeweight=".5pt">
                <v:stroke joinstyle="miter"/>
              </v:line>
            </w:pict>
          </mc:Fallback>
        </mc:AlternateContent>
      </w:r>
      <w:r w:rsidR="00D36D59">
        <w:t>Mobile No.</w:t>
      </w:r>
      <w:r w:rsidR="00D36D59">
        <w:tab/>
      </w:r>
      <w:r w:rsidR="00D36D59">
        <w:tab/>
      </w:r>
      <w:r w:rsidR="00D36D59">
        <w:tab/>
      </w:r>
      <w:r w:rsidR="00D36D59">
        <w:tab/>
        <w:t>Email address:</w:t>
      </w:r>
    </w:p>
    <w:p w14:paraId="1D9F3254" w14:textId="37BAAFA1" w:rsidR="00D36D59" w:rsidRPr="00553887" w:rsidRDefault="00D36D59" w:rsidP="006356E0">
      <w:pPr>
        <w:rPr>
          <w:sz w:val="4"/>
          <w:szCs w:val="4"/>
        </w:rPr>
      </w:pPr>
    </w:p>
    <w:p w14:paraId="6F489650" w14:textId="5BB11DF5" w:rsidR="005B1E9A" w:rsidRPr="00553887" w:rsidRDefault="005B1E9A" w:rsidP="005B1E9A">
      <w:pPr>
        <w:rPr>
          <w:b/>
          <w:bCs/>
        </w:rPr>
      </w:pPr>
      <w:r w:rsidRPr="00553887">
        <w:rPr>
          <w:b/>
          <w:bCs/>
        </w:rPr>
        <w:t>Event Details</w:t>
      </w:r>
    </w:p>
    <w:p w14:paraId="18A18B07" w14:textId="77777777" w:rsidR="009E402D" w:rsidRDefault="005B1E9A" w:rsidP="00275E01">
      <w:pPr>
        <w:spacing w:after="120" w:line="240" w:lineRule="auto"/>
        <w:rPr>
          <w:rFonts w:ascii="Tahoma" w:hAnsi="Tahoma" w:cs="Tahoma"/>
          <w:sz w:val="20"/>
          <w:szCs w:val="20"/>
        </w:rPr>
      </w:pPr>
      <w:r w:rsidRPr="003D0F13">
        <w:rPr>
          <w:rFonts w:ascii="Tahoma" w:hAnsi="Tahoma" w:cs="Tahoma"/>
          <w:sz w:val="20"/>
          <w:szCs w:val="20"/>
          <w:u w:val="single"/>
        </w:rPr>
        <w:t>Type of Event</w:t>
      </w:r>
      <w:r w:rsidRPr="005B1E9A">
        <w:rPr>
          <w:rFonts w:ascii="Tahoma" w:hAnsi="Tahoma" w:cs="Tahoma"/>
          <w:sz w:val="20"/>
          <w:szCs w:val="20"/>
        </w:rPr>
        <w:t xml:space="preserve">:  </w:t>
      </w:r>
      <w:r w:rsidRPr="005B1E9A">
        <w:rPr>
          <w:rFonts w:ascii="Tahoma" w:hAnsi="Tahoma" w:cs="Tahoma"/>
          <w:sz w:val="20"/>
          <w:szCs w:val="20"/>
        </w:rPr>
        <w:tab/>
        <w:t xml:space="preserve">Performance </w:t>
      </w:r>
      <w:r w:rsidRPr="005B1E9A">
        <w:rPr>
          <w:rFonts w:ascii="Tahoma" w:hAnsi="Tahoma" w:cs="Tahoma"/>
          <w:sz w:val="20"/>
          <w:szCs w:val="20"/>
        </w:rPr>
        <w:sym w:font="Wingdings" w:char="F06F"/>
      </w:r>
      <w:r w:rsidRPr="005B1E9A">
        <w:rPr>
          <w:rFonts w:ascii="Tahoma" w:hAnsi="Tahoma" w:cs="Tahoma"/>
          <w:sz w:val="20"/>
          <w:szCs w:val="20"/>
        </w:rPr>
        <w:t xml:space="preserve"> Shanty Workshop </w:t>
      </w:r>
      <w:r w:rsidRPr="005B1E9A">
        <w:rPr>
          <w:rFonts w:ascii="Tahoma" w:hAnsi="Tahoma" w:cs="Tahoma"/>
          <w:sz w:val="20"/>
          <w:szCs w:val="20"/>
        </w:rPr>
        <w:sym w:font="Wingdings" w:char="F06F"/>
      </w:r>
      <w:r w:rsidRPr="005B1E9A">
        <w:rPr>
          <w:rFonts w:ascii="Tahoma" w:hAnsi="Tahoma" w:cs="Tahoma"/>
          <w:sz w:val="20"/>
          <w:szCs w:val="20"/>
        </w:rPr>
        <w:t xml:space="preserve"> </w:t>
      </w:r>
      <w:r w:rsidR="00DD085A">
        <w:rPr>
          <w:rFonts w:ascii="Tahoma" w:hAnsi="Tahoma" w:cs="Tahoma"/>
          <w:sz w:val="20"/>
          <w:szCs w:val="20"/>
        </w:rPr>
        <w:t xml:space="preserve">: </w:t>
      </w:r>
      <w:r w:rsidRPr="005B1E9A">
        <w:rPr>
          <w:rFonts w:ascii="Tahoma" w:hAnsi="Tahoma" w:cs="Tahoma"/>
          <w:sz w:val="20"/>
          <w:szCs w:val="20"/>
        </w:rPr>
        <w:t xml:space="preserve"> </w:t>
      </w:r>
      <w:r w:rsidR="00DD085A">
        <w:rPr>
          <w:rFonts w:ascii="Tahoma" w:hAnsi="Tahoma" w:cs="Tahoma"/>
          <w:sz w:val="20"/>
          <w:szCs w:val="20"/>
        </w:rPr>
        <w:t>Indoor</w:t>
      </w:r>
      <w:r w:rsidR="00DD085A" w:rsidRPr="005B1E9A">
        <w:rPr>
          <w:rFonts w:ascii="Tahoma" w:hAnsi="Tahoma" w:cs="Tahoma"/>
          <w:sz w:val="20"/>
          <w:szCs w:val="20"/>
        </w:rPr>
        <w:sym w:font="Wingdings" w:char="F06F"/>
      </w:r>
      <w:r w:rsidR="00DD085A">
        <w:rPr>
          <w:rFonts w:ascii="Tahoma" w:hAnsi="Tahoma" w:cs="Tahoma"/>
          <w:sz w:val="20"/>
          <w:szCs w:val="20"/>
        </w:rPr>
        <w:t xml:space="preserve"> </w:t>
      </w:r>
      <w:r w:rsidR="003D0F13">
        <w:rPr>
          <w:rFonts w:ascii="Tahoma" w:hAnsi="Tahoma" w:cs="Tahoma"/>
          <w:sz w:val="20"/>
          <w:szCs w:val="20"/>
        </w:rPr>
        <w:t xml:space="preserve"> </w:t>
      </w:r>
      <w:r w:rsidR="00DD085A">
        <w:rPr>
          <w:rFonts w:ascii="Tahoma" w:hAnsi="Tahoma" w:cs="Tahoma"/>
          <w:sz w:val="20"/>
          <w:szCs w:val="20"/>
        </w:rPr>
        <w:t xml:space="preserve">Outdoor </w:t>
      </w:r>
      <w:r w:rsidR="00DD085A" w:rsidRPr="005B1E9A">
        <w:rPr>
          <w:rFonts w:ascii="Tahoma" w:hAnsi="Tahoma" w:cs="Tahoma"/>
          <w:sz w:val="20"/>
          <w:szCs w:val="20"/>
        </w:rPr>
        <w:sym w:font="Wingdings" w:char="F06F"/>
      </w:r>
      <w:r w:rsidR="00DD085A">
        <w:rPr>
          <w:rFonts w:ascii="Tahoma" w:hAnsi="Tahoma" w:cs="Tahoma"/>
          <w:sz w:val="20"/>
          <w:szCs w:val="20"/>
        </w:rPr>
        <w:t xml:space="preserve"> </w:t>
      </w:r>
      <w:r w:rsidR="003D0F13">
        <w:rPr>
          <w:rFonts w:ascii="Tahoma" w:hAnsi="Tahoma" w:cs="Tahoma"/>
          <w:sz w:val="20"/>
          <w:szCs w:val="20"/>
        </w:rPr>
        <w:t xml:space="preserve"> :</w:t>
      </w:r>
      <w:r w:rsidR="009E402D" w:rsidRPr="009E402D">
        <w:rPr>
          <w:rFonts w:ascii="Tahoma" w:hAnsi="Tahoma" w:cs="Tahoma"/>
          <w:sz w:val="20"/>
          <w:szCs w:val="20"/>
        </w:rPr>
        <w:t xml:space="preserve"> </w:t>
      </w:r>
    </w:p>
    <w:p w14:paraId="32FC49B3" w14:textId="04337111" w:rsidR="00DD085A" w:rsidRDefault="009E402D" w:rsidP="00275E01">
      <w:pPr>
        <w:spacing w:after="120" w:line="240" w:lineRule="auto"/>
        <w:ind w:left="720" w:firstLine="720"/>
        <w:rPr>
          <w:rFonts w:ascii="Tahoma" w:hAnsi="Tahoma" w:cs="Tahoma"/>
          <w:sz w:val="20"/>
          <w:szCs w:val="20"/>
        </w:rPr>
      </w:pPr>
      <w:r>
        <w:rPr>
          <w:rFonts w:ascii="Tahoma" w:hAnsi="Tahoma" w:cs="Tahoma"/>
          <w:sz w:val="20"/>
          <w:szCs w:val="20"/>
        </w:rPr>
        <w:t xml:space="preserve">Can we advertise the event on our social media? Yes </w:t>
      </w:r>
      <w:r w:rsidRPr="005B1E9A">
        <w:rPr>
          <w:rFonts w:ascii="Tahoma" w:hAnsi="Tahoma" w:cs="Tahoma"/>
          <w:sz w:val="20"/>
          <w:szCs w:val="20"/>
        </w:rPr>
        <w:sym w:font="Wingdings" w:char="F06F"/>
      </w:r>
      <w:r>
        <w:rPr>
          <w:rFonts w:ascii="Tahoma" w:hAnsi="Tahoma" w:cs="Tahoma"/>
          <w:sz w:val="20"/>
          <w:szCs w:val="20"/>
        </w:rPr>
        <w:t xml:space="preserve">  No </w:t>
      </w:r>
      <w:r w:rsidRPr="005B1E9A">
        <w:rPr>
          <w:rFonts w:ascii="Tahoma" w:hAnsi="Tahoma" w:cs="Tahoma"/>
          <w:sz w:val="20"/>
          <w:szCs w:val="20"/>
        </w:rPr>
        <w:sym w:font="Wingdings" w:char="F06F"/>
      </w:r>
    </w:p>
    <w:p w14:paraId="42621E53" w14:textId="144CCE4B" w:rsidR="006360D2" w:rsidRDefault="006360D2" w:rsidP="006360D2">
      <w:pPr>
        <w:spacing w:after="120" w:line="240" w:lineRule="auto"/>
        <w:ind w:left="720" w:firstLine="720"/>
        <w:rPr>
          <w:rFonts w:ascii="Tahoma" w:hAnsi="Tahoma" w:cs="Tahoma"/>
          <w:sz w:val="20"/>
          <w:szCs w:val="20"/>
        </w:rPr>
      </w:pPr>
      <w:r>
        <w:rPr>
          <w:rFonts w:ascii="Tahoma" w:hAnsi="Tahoma" w:cs="Tahoma"/>
          <w:sz w:val="20"/>
          <w:szCs w:val="20"/>
        </w:rPr>
        <w:t xml:space="preserve">Can we bring a Fund Raiser Bucket for Morecambe RNLI? Yes </w:t>
      </w:r>
      <w:r w:rsidRPr="005B1E9A">
        <w:rPr>
          <w:rFonts w:ascii="Tahoma" w:hAnsi="Tahoma" w:cs="Tahoma"/>
          <w:sz w:val="20"/>
          <w:szCs w:val="20"/>
        </w:rPr>
        <w:sym w:font="Wingdings" w:char="F06F"/>
      </w:r>
      <w:r>
        <w:rPr>
          <w:rFonts w:ascii="Tahoma" w:hAnsi="Tahoma" w:cs="Tahoma"/>
          <w:sz w:val="20"/>
          <w:szCs w:val="20"/>
        </w:rPr>
        <w:t xml:space="preserve">  No </w:t>
      </w:r>
      <w:r w:rsidRPr="005B1E9A">
        <w:rPr>
          <w:rFonts w:ascii="Tahoma" w:hAnsi="Tahoma" w:cs="Tahoma"/>
          <w:sz w:val="20"/>
          <w:szCs w:val="20"/>
        </w:rPr>
        <w:sym w:font="Wingdings" w:char="F06F"/>
      </w:r>
    </w:p>
    <w:p w14:paraId="05C01C22" w14:textId="7B4AA12D" w:rsidR="005B1E9A" w:rsidRPr="005B1E9A" w:rsidRDefault="003D0F13" w:rsidP="00275E01">
      <w:pPr>
        <w:spacing w:after="120" w:line="240" w:lineRule="auto"/>
        <w:rPr>
          <w:rFonts w:ascii="Tahoma" w:hAnsi="Tahoma" w:cs="Tahoma"/>
          <w:sz w:val="20"/>
          <w:szCs w:val="20"/>
        </w:rPr>
      </w:pPr>
      <w:r w:rsidRPr="003D0F13">
        <w:rPr>
          <w:rFonts w:ascii="Tahoma" w:hAnsi="Tahoma" w:cs="Tahoma"/>
          <w:sz w:val="20"/>
          <w:szCs w:val="20"/>
          <w:u w:val="single"/>
        </w:rPr>
        <w:t>Event Category:</w:t>
      </w:r>
      <w:r>
        <w:rPr>
          <w:rFonts w:ascii="Tahoma" w:hAnsi="Tahoma" w:cs="Tahoma"/>
          <w:sz w:val="20"/>
          <w:szCs w:val="20"/>
        </w:rPr>
        <w:t xml:space="preserve">  </w:t>
      </w:r>
      <w:r w:rsidR="005B1E9A" w:rsidRPr="005B1E9A">
        <w:rPr>
          <w:rFonts w:ascii="Tahoma" w:hAnsi="Tahoma" w:cs="Tahoma"/>
          <w:sz w:val="20"/>
          <w:szCs w:val="20"/>
        </w:rPr>
        <w:t xml:space="preserve">Festival </w:t>
      </w:r>
      <w:r w:rsidR="005B1E9A" w:rsidRPr="005B1E9A">
        <w:rPr>
          <w:rFonts w:ascii="Tahoma" w:hAnsi="Tahoma" w:cs="Tahoma"/>
          <w:sz w:val="20"/>
          <w:szCs w:val="20"/>
        </w:rPr>
        <w:sym w:font="Wingdings" w:char="F06F"/>
      </w:r>
      <w:r w:rsidR="005B1E9A" w:rsidRPr="005B1E9A">
        <w:rPr>
          <w:rFonts w:ascii="Tahoma" w:hAnsi="Tahoma" w:cs="Tahoma"/>
          <w:sz w:val="20"/>
          <w:szCs w:val="20"/>
        </w:rPr>
        <w:t xml:space="preserve">  Private Venue </w:t>
      </w:r>
      <w:r w:rsidR="005B1E9A" w:rsidRPr="005B1E9A">
        <w:rPr>
          <w:rFonts w:ascii="Tahoma" w:hAnsi="Tahoma" w:cs="Tahoma"/>
          <w:sz w:val="20"/>
          <w:szCs w:val="20"/>
        </w:rPr>
        <w:sym w:font="Wingdings" w:char="F06F"/>
      </w:r>
      <w:r w:rsidR="005B1E9A" w:rsidRPr="005B1E9A">
        <w:rPr>
          <w:rFonts w:ascii="Tahoma" w:hAnsi="Tahoma" w:cs="Tahoma"/>
          <w:sz w:val="20"/>
          <w:szCs w:val="20"/>
        </w:rPr>
        <w:t xml:space="preserve">   Charity Fund Raiser </w:t>
      </w:r>
      <w:r w:rsidR="005B1E9A" w:rsidRPr="005B1E9A">
        <w:rPr>
          <w:rFonts w:ascii="Tahoma" w:hAnsi="Tahoma" w:cs="Tahoma"/>
          <w:sz w:val="20"/>
          <w:szCs w:val="20"/>
        </w:rPr>
        <w:sym w:font="Wingdings" w:char="F06F"/>
      </w:r>
      <w:r w:rsidR="005B1E9A" w:rsidRPr="005B1E9A">
        <w:rPr>
          <w:rFonts w:ascii="Tahoma" w:hAnsi="Tahoma" w:cs="Tahoma"/>
          <w:sz w:val="20"/>
          <w:szCs w:val="20"/>
        </w:rPr>
        <w:t xml:space="preserve">  RNLI Fund Raiser</w:t>
      </w:r>
      <w:r w:rsidR="00DD085A">
        <w:rPr>
          <w:rFonts w:ascii="Tahoma" w:hAnsi="Tahoma" w:cs="Tahoma"/>
          <w:sz w:val="20"/>
          <w:szCs w:val="20"/>
        </w:rPr>
        <w:t xml:space="preserve"> </w:t>
      </w:r>
      <w:r w:rsidR="005B1E9A" w:rsidRPr="005B1E9A">
        <w:rPr>
          <w:rFonts w:ascii="Tahoma" w:hAnsi="Tahoma" w:cs="Tahoma"/>
          <w:sz w:val="20"/>
          <w:szCs w:val="20"/>
        </w:rPr>
        <w:sym w:font="Wingdings" w:char="F06F"/>
      </w:r>
      <w:r w:rsidR="005B1E9A" w:rsidRPr="005B1E9A">
        <w:rPr>
          <w:rFonts w:ascii="Tahoma" w:hAnsi="Tahoma" w:cs="Tahoma"/>
          <w:sz w:val="20"/>
          <w:szCs w:val="20"/>
        </w:rPr>
        <w:t xml:space="preserve">     Public Venue</w:t>
      </w:r>
      <w:r w:rsidR="00DD085A">
        <w:rPr>
          <w:rFonts w:ascii="Tahoma" w:hAnsi="Tahoma" w:cs="Tahoma"/>
          <w:sz w:val="20"/>
          <w:szCs w:val="20"/>
        </w:rPr>
        <w:t xml:space="preserve"> </w:t>
      </w:r>
      <w:r w:rsidR="005B1E9A" w:rsidRPr="005B1E9A">
        <w:rPr>
          <w:rFonts w:ascii="Tahoma" w:hAnsi="Tahoma" w:cs="Tahoma"/>
          <w:sz w:val="20"/>
          <w:szCs w:val="20"/>
        </w:rPr>
        <w:sym w:font="Wingdings" w:char="F06F"/>
      </w:r>
    </w:p>
    <w:p w14:paraId="3603E938" w14:textId="06B9B29D" w:rsidR="005B1E9A" w:rsidRPr="005B1E9A" w:rsidRDefault="005B1E9A" w:rsidP="00275E01">
      <w:pPr>
        <w:spacing w:after="120" w:line="240" w:lineRule="auto"/>
        <w:rPr>
          <w:rFonts w:ascii="Tahoma" w:hAnsi="Tahoma" w:cs="Tahoma"/>
          <w:sz w:val="20"/>
          <w:szCs w:val="20"/>
        </w:rPr>
      </w:pPr>
      <w:r w:rsidRPr="005B1E9A">
        <w:rPr>
          <w:rFonts w:ascii="Tahoma" w:hAnsi="Tahoma" w:cs="Tahoma"/>
          <w:sz w:val="20"/>
          <w:szCs w:val="20"/>
        </w:rPr>
        <w:t>Other (please explain)</w:t>
      </w:r>
      <w:r w:rsidRPr="005B1E9A">
        <w:rPr>
          <w:rFonts w:ascii="Tahoma" w:hAnsi="Tahoma" w:cs="Tahoma"/>
          <w:sz w:val="20"/>
          <w:szCs w:val="20"/>
        </w:rPr>
        <w:sym w:font="Wingdings" w:char="F06F"/>
      </w:r>
      <w:r w:rsidR="009E402D" w:rsidRPr="005B1E9A">
        <w:rPr>
          <w:rFonts w:ascii="Tahoma" w:hAnsi="Tahoma" w:cs="Tahoma"/>
          <w:sz w:val="20"/>
          <w:szCs w:val="20"/>
        </w:rPr>
        <w:tab/>
      </w:r>
    </w:p>
    <w:p w14:paraId="4F16CAE8" w14:textId="4F283CD1" w:rsidR="005B1E9A" w:rsidRPr="005B1E9A" w:rsidRDefault="005B1E9A" w:rsidP="005B1E9A">
      <w:pPr>
        <w:spacing w:line="240" w:lineRule="auto"/>
        <w:rPr>
          <w:rFonts w:ascii="Tahoma" w:hAnsi="Tahoma" w:cs="Tahoma"/>
          <w:sz w:val="20"/>
          <w:szCs w:val="20"/>
        </w:rPr>
      </w:pPr>
      <w:r w:rsidRPr="005B1E9A">
        <w:rPr>
          <w:rFonts w:ascii="Tahoma" w:hAnsi="Tahoma" w:cs="Tahoma"/>
          <w:sz w:val="20"/>
          <w:szCs w:val="20"/>
        </w:rPr>
        <w:t>Event Full Address &amp; Post Code:</w:t>
      </w:r>
    </w:p>
    <w:p w14:paraId="115C0347" w14:textId="77777777" w:rsidR="0086613D" w:rsidRDefault="0086613D" w:rsidP="005B1E9A">
      <w:pPr>
        <w:spacing w:line="240" w:lineRule="auto"/>
        <w:rPr>
          <w:rFonts w:ascii="Tahoma" w:hAnsi="Tahoma" w:cs="Tahoma"/>
          <w:sz w:val="20"/>
          <w:szCs w:val="20"/>
        </w:rPr>
      </w:pPr>
    </w:p>
    <w:p w14:paraId="1D7D66A1" w14:textId="4669CA43" w:rsidR="00994260" w:rsidRDefault="0086613D" w:rsidP="005B1E9A">
      <w:pPr>
        <w:spacing w:line="240" w:lineRule="auto"/>
        <w:rPr>
          <w:rFonts w:ascii="Tahoma" w:hAnsi="Tahoma" w:cs="Tahoma"/>
          <w:sz w:val="20"/>
          <w:szCs w:val="20"/>
        </w:rPr>
      </w:pPr>
      <w:r>
        <w:rPr>
          <w:rFonts w:ascii="Tahoma" w:hAnsi="Tahoma" w:cs="Tahoma"/>
          <w:sz w:val="20"/>
          <w:szCs w:val="20"/>
        </w:rPr>
        <w:t>Event Website:</w:t>
      </w:r>
    </w:p>
    <w:p w14:paraId="3872FDA6" w14:textId="12E24238" w:rsidR="005B1E9A" w:rsidRPr="005B1E9A" w:rsidRDefault="003D0F13" w:rsidP="005B1E9A">
      <w:pPr>
        <w:spacing w:line="240" w:lineRule="auto"/>
        <w:rPr>
          <w:rFonts w:ascii="Tahoma" w:hAnsi="Tahoma" w:cs="Tahoma"/>
          <w:sz w:val="20"/>
          <w:szCs w:val="20"/>
        </w:rPr>
      </w:pPr>
      <w:r w:rsidRPr="005B1E9A">
        <w:rPr>
          <w:rFonts w:ascii="Tahoma" w:hAnsi="Tahoma" w:cs="Tahoma"/>
          <w:sz w:val="20"/>
          <w:szCs w:val="20"/>
        </w:rPr>
        <w:t xml:space="preserve">Event Date &amp; </w:t>
      </w:r>
      <w:r>
        <w:rPr>
          <w:rFonts w:ascii="Tahoma" w:hAnsi="Tahoma" w:cs="Tahoma"/>
          <w:sz w:val="20"/>
          <w:szCs w:val="20"/>
        </w:rPr>
        <w:t xml:space="preserve">Start &amp; End </w:t>
      </w:r>
      <w:proofErr w:type="gramStart"/>
      <w:r w:rsidRPr="005B1E9A">
        <w:rPr>
          <w:rFonts w:ascii="Tahoma" w:hAnsi="Tahoma" w:cs="Tahoma"/>
          <w:sz w:val="20"/>
          <w:szCs w:val="20"/>
        </w:rPr>
        <w:t>Time :</w:t>
      </w:r>
      <w:proofErr w:type="gramEnd"/>
      <w:r w:rsidRPr="005B1E9A">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B1E9A" w:rsidRPr="005B1E9A">
        <w:rPr>
          <w:rFonts w:ascii="Tahoma" w:hAnsi="Tahoma" w:cs="Tahoma"/>
          <w:sz w:val="20"/>
          <w:szCs w:val="20"/>
        </w:rPr>
        <w:t>When can we arrive on site? Date / Time:</w:t>
      </w:r>
      <w:r w:rsidR="005B1E9A" w:rsidRPr="005B1E9A">
        <w:rPr>
          <w:rFonts w:ascii="Tahoma" w:hAnsi="Tahoma" w:cs="Tahoma"/>
          <w:sz w:val="20"/>
          <w:szCs w:val="20"/>
        </w:rPr>
        <w:tab/>
      </w:r>
      <w:r w:rsidR="005B1E9A" w:rsidRPr="005B1E9A">
        <w:rPr>
          <w:rFonts w:ascii="Tahoma" w:hAnsi="Tahoma" w:cs="Tahoma"/>
          <w:sz w:val="20"/>
          <w:szCs w:val="20"/>
        </w:rPr>
        <w:tab/>
      </w:r>
    </w:p>
    <w:p w14:paraId="2E799B34" w14:textId="4488305B" w:rsidR="005B1E9A" w:rsidRPr="005B1E9A" w:rsidRDefault="005B1E9A" w:rsidP="005B1E9A">
      <w:pPr>
        <w:spacing w:line="240" w:lineRule="auto"/>
        <w:rPr>
          <w:rFonts w:ascii="Tahoma" w:hAnsi="Tahoma" w:cs="Tahoma"/>
          <w:sz w:val="20"/>
          <w:szCs w:val="20"/>
        </w:rPr>
      </w:pPr>
      <w:r w:rsidRPr="005B1E9A">
        <w:rPr>
          <w:rFonts w:ascii="Tahoma" w:hAnsi="Tahoma" w:cs="Tahoma"/>
          <w:sz w:val="20"/>
          <w:szCs w:val="20"/>
        </w:rPr>
        <w:t>What are the car parking arrangements:</w:t>
      </w:r>
    </w:p>
    <w:p w14:paraId="0A43E1D3" w14:textId="3EE800A9" w:rsidR="005B1E9A" w:rsidRPr="005B1E9A" w:rsidRDefault="005B1E9A" w:rsidP="005B1E9A">
      <w:pPr>
        <w:spacing w:line="240" w:lineRule="auto"/>
        <w:rPr>
          <w:rFonts w:ascii="Tahoma" w:hAnsi="Tahoma" w:cs="Tahoma"/>
          <w:sz w:val="20"/>
          <w:szCs w:val="20"/>
        </w:rPr>
      </w:pPr>
      <w:r w:rsidRPr="005B1E9A">
        <w:rPr>
          <w:rFonts w:ascii="Tahoma" w:hAnsi="Tahoma" w:cs="Tahoma"/>
          <w:sz w:val="20"/>
          <w:szCs w:val="20"/>
        </w:rPr>
        <w:t xml:space="preserve">Please describe </w:t>
      </w:r>
      <w:r w:rsidR="00DD085A">
        <w:rPr>
          <w:rFonts w:ascii="Tahoma" w:hAnsi="Tahoma" w:cs="Tahoma"/>
          <w:sz w:val="20"/>
          <w:szCs w:val="20"/>
        </w:rPr>
        <w:t>any</w:t>
      </w:r>
      <w:r w:rsidRPr="005B1E9A">
        <w:rPr>
          <w:rFonts w:ascii="Tahoma" w:hAnsi="Tahoma" w:cs="Tahoma"/>
          <w:sz w:val="20"/>
          <w:szCs w:val="20"/>
        </w:rPr>
        <w:t xml:space="preserve"> available refreshments:</w:t>
      </w:r>
    </w:p>
    <w:p w14:paraId="693B1D83" w14:textId="0082B570" w:rsidR="005B1E9A" w:rsidRDefault="005B1E9A" w:rsidP="005B1E9A">
      <w:pPr>
        <w:spacing w:line="240" w:lineRule="auto"/>
        <w:rPr>
          <w:rFonts w:ascii="Tahoma" w:hAnsi="Tahoma" w:cs="Tahoma"/>
          <w:sz w:val="20"/>
          <w:szCs w:val="20"/>
        </w:rPr>
      </w:pPr>
      <w:r w:rsidRPr="005B1E9A">
        <w:rPr>
          <w:rFonts w:ascii="Tahoma" w:hAnsi="Tahoma" w:cs="Tahoma"/>
          <w:sz w:val="20"/>
          <w:szCs w:val="20"/>
        </w:rPr>
        <w:t>Please describe the PA being provided:</w:t>
      </w:r>
      <w:r w:rsidR="002737C6">
        <w:rPr>
          <w:rFonts w:ascii="Tahoma" w:hAnsi="Tahoma" w:cs="Tahoma"/>
          <w:sz w:val="20"/>
          <w:szCs w:val="20"/>
        </w:rPr>
        <w:t xml:space="preserve"> (Number &amp; type of mics and mic stands, etc)</w:t>
      </w:r>
    </w:p>
    <w:p w14:paraId="33A718A9" w14:textId="42F8B579" w:rsidR="003D0F13" w:rsidRPr="005B1E9A" w:rsidRDefault="003D0F13" w:rsidP="005B1E9A">
      <w:pPr>
        <w:spacing w:line="240" w:lineRule="auto"/>
        <w:rPr>
          <w:rFonts w:ascii="Tahoma" w:hAnsi="Tahoma" w:cs="Tahoma"/>
          <w:sz w:val="20"/>
          <w:szCs w:val="20"/>
        </w:rPr>
      </w:pPr>
    </w:p>
    <w:p w14:paraId="1BE81DD5" w14:textId="5E330B22" w:rsidR="005B1E9A" w:rsidRPr="005B1E9A" w:rsidRDefault="005B1E9A" w:rsidP="005B1E9A">
      <w:pPr>
        <w:spacing w:line="240" w:lineRule="auto"/>
        <w:rPr>
          <w:rFonts w:ascii="Tahoma" w:hAnsi="Tahoma" w:cs="Tahoma"/>
          <w:sz w:val="20"/>
          <w:szCs w:val="20"/>
        </w:rPr>
      </w:pPr>
      <w:r w:rsidRPr="005B1E9A">
        <w:rPr>
          <w:rFonts w:ascii="Tahoma" w:hAnsi="Tahoma" w:cs="Tahoma"/>
          <w:sz w:val="20"/>
          <w:szCs w:val="20"/>
        </w:rPr>
        <w:t>What is the set-up time for PA &amp; mic checks?</w:t>
      </w:r>
    </w:p>
    <w:p w14:paraId="32CD35CB" w14:textId="7F2A379B" w:rsidR="005B1E9A" w:rsidRDefault="005B1E9A" w:rsidP="005B1E9A">
      <w:pPr>
        <w:spacing w:line="240" w:lineRule="auto"/>
        <w:rPr>
          <w:rFonts w:ascii="Tahoma" w:hAnsi="Tahoma" w:cs="Tahoma"/>
          <w:sz w:val="20"/>
          <w:szCs w:val="20"/>
        </w:rPr>
      </w:pPr>
      <w:r w:rsidRPr="005B1E9A">
        <w:rPr>
          <w:rFonts w:ascii="Tahoma" w:hAnsi="Tahoma" w:cs="Tahoma"/>
          <w:sz w:val="20"/>
          <w:szCs w:val="20"/>
        </w:rPr>
        <w:t>Please give as much details as possible about your requirements for our performance</w:t>
      </w:r>
      <w:r w:rsidR="003D0F13">
        <w:rPr>
          <w:rFonts w:ascii="Tahoma" w:hAnsi="Tahoma" w:cs="Tahoma"/>
          <w:sz w:val="20"/>
          <w:szCs w:val="20"/>
        </w:rPr>
        <w:t xml:space="preserve"> (e.g. </w:t>
      </w:r>
      <w:r w:rsidR="002737C6">
        <w:rPr>
          <w:rFonts w:ascii="Tahoma" w:hAnsi="Tahoma" w:cs="Tahoma"/>
          <w:sz w:val="20"/>
          <w:szCs w:val="20"/>
        </w:rPr>
        <w:t>timings of sets.</w:t>
      </w:r>
      <w:r w:rsidR="003D0F13">
        <w:rPr>
          <w:rFonts w:ascii="Tahoma" w:hAnsi="Tahoma" w:cs="Tahoma"/>
          <w:sz w:val="20"/>
          <w:szCs w:val="20"/>
        </w:rPr>
        <w:t>)</w:t>
      </w:r>
    </w:p>
    <w:p w14:paraId="366A3BAF" w14:textId="7C063257" w:rsidR="009E402D" w:rsidRPr="005B1E9A" w:rsidRDefault="009E402D" w:rsidP="005B1E9A">
      <w:pPr>
        <w:spacing w:line="240" w:lineRule="auto"/>
        <w:rPr>
          <w:rFonts w:ascii="Tahoma" w:hAnsi="Tahoma" w:cs="Tahoma"/>
          <w:sz w:val="20"/>
          <w:szCs w:val="20"/>
        </w:rPr>
      </w:pPr>
    </w:p>
    <w:p w14:paraId="5CE6DFF4" w14:textId="66C1029E" w:rsidR="005B1E9A" w:rsidRDefault="005B1E9A" w:rsidP="005B1E9A">
      <w:pPr>
        <w:spacing w:line="240" w:lineRule="auto"/>
        <w:rPr>
          <w:rFonts w:ascii="Tahoma" w:hAnsi="Tahoma" w:cs="Tahoma"/>
          <w:sz w:val="20"/>
          <w:szCs w:val="20"/>
        </w:rPr>
      </w:pPr>
    </w:p>
    <w:p w14:paraId="0BE8A62D" w14:textId="63555288" w:rsidR="009E402D" w:rsidRDefault="00F731EF" w:rsidP="009E402D">
      <w:pPr>
        <w:spacing w:after="40" w:line="240" w:lineRule="auto"/>
        <w:jc w:val="center"/>
        <w:rPr>
          <w:b/>
          <w:bCs/>
          <w:i/>
          <w:iCs/>
        </w:rPr>
      </w:pPr>
      <w:r w:rsidRPr="0086613D">
        <w:rPr>
          <w:b/>
          <w:bCs/>
          <w:i/>
          <w:iCs/>
          <w:noProof/>
          <w:sz w:val="4"/>
          <w:szCs w:val="4"/>
        </w:rPr>
        <mc:AlternateContent>
          <mc:Choice Requires="wps">
            <w:drawing>
              <wp:anchor distT="0" distB="0" distL="114300" distR="114300" simplePos="0" relativeHeight="251666432" behindDoc="0" locked="0" layoutInCell="1" allowOverlap="1" wp14:anchorId="52B8E588" wp14:editId="0F0D4C94">
                <wp:simplePos x="0" y="0"/>
                <wp:positionH relativeFrom="column">
                  <wp:posOffset>23495</wp:posOffset>
                </wp:positionH>
                <wp:positionV relativeFrom="paragraph">
                  <wp:posOffset>180975</wp:posOffset>
                </wp:positionV>
                <wp:extent cx="5344795" cy="46990"/>
                <wp:effectExtent l="0" t="0" r="27305" b="29210"/>
                <wp:wrapTopAndBottom/>
                <wp:docPr id="1367825512" name="Straight Connector 2"/>
                <wp:cNvGraphicFramePr/>
                <a:graphic xmlns:a="http://schemas.openxmlformats.org/drawingml/2006/main">
                  <a:graphicData uri="http://schemas.microsoft.com/office/word/2010/wordprocessingShape">
                    <wps:wsp>
                      <wps:cNvCnPr/>
                      <wps:spPr>
                        <a:xfrm>
                          <a:off x="0" y="0"/>
                          <a:ext cx="5344795" cy="469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44DFC"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4.25pt" to="422.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" strokecolor="#156082 [3204]" strokeweight=".5pt">
                <v:stroke joinstyle="miter"/>
                <w10:wrap type="topAndBottom"/>
              </v:line>
            </w:pict>
          </mc:Fallback>
        </mc:AlternateContent>
      </w:r>
      <w:r w:rsidR="0086613D" w:rsidRPr="0086613D">
        <w:rPr>
          <w:b/>
          <w:bCs/>
          <w:i/>
          <w:iCs/>
        </w:rPr>
        <w:t xml:space="preserve">Please attach an event image / logo (default </w:t>
      </w:r>
      <w:r w:rsidR="001C3992">
        <w:rPr>
          <w:b/>
          <w:bCs/>
          <w:i/>
          <w:iCs/>
        </w:rPr>
        <w:t>will be</w:t>
      </w:r>
      <w:r w:rsidR="0086613D" w:rsidRPr="0086613D">
        <w:rPr>
          <w:b/>
          <w:bCs/>
          <w:i/>
          <w:iCs/>
        </w:rPr>
        <w:t xml:space="preserve"> Mizzen Crew logo)</w:t>
      </w:r>
    </w:p>
    <w:p w14:paraId="4012A0A5" w14:textId="6BC5FF6E" w:rsidR="006356E0" w:rsidRPr="009E402D" w:rsidRDefault="00215ABC" w:rsidP="00275E01">
      <w:pPr>
        <w:spacing w:after="40" w:line="240" w:lineRule="auto"/>
      </w:pPr>
      <w:r w:rsidRPr="00215ABC">
        <w:rPr>
          <w:rFonts w:ascii="Tahoma" w:hAnsi="Tahoma" w:cs="Tahoma"/>
          <w:noProof/>
          <w:sz w:val="20"/>
          <w:szCs w:val="20"/>
        </w:rPr>
        <mc:AlternateContent>
          <mc:Choice Requires="wps">
            <w:drawing>
              <wp:anchor distT="45720" distB="45720" distL="114300" distR="114300" simplePos="0" relativeHeight="251668480" behindDoc="0" locked="0" layoutInCell="1" allowOverlap="1" wp14:anchorId="16270251" wp14:editId="2E5C6925">
                <wp:simplePos x="0" y="0"/>
                <wp:positionH relativeFrom="column">
                  <wp:posOffset>3867150</wp:posOffset>
                </wp:positionH>
                <wp:positionV relativeFrom="paragraph">
                  <wp:posOffset>282575</wp:posOffset>
                </wp:positionV>
                <wp:extent cx="1219200" cy="476250"/>
                <wp:effectExtent l="0" t="0" r="19050" b="19050"/>
                <wp:wrapNone/>
                <wp:docPr id="1166997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76250"/>
                        </a:xfrm>
                        <a:prstGeom prst="rect">
                          <a:avLst/>
                        </a:prstGeom>
                        <a:solidFill>
                          <a:srgbClr val="FFFFFF"/>
                        </a:solidFill>
                        <a:ln w="9525">
                          <a:solidFill>
                            <a:srgbClr val="000000"/>
                          </a:solidFill>
                          <a:miter lim="800000"/>
                          <a:headEnd/>
                          <a:tailEnd/>
                        </a:ln>
                      </wps:spPr>
                      <wps:txbx>
                        <w:txbxContent>
                          <w:p w14:paraId="14B6E80B" w14:textId="636409DC" w:rsidR="00215ABC" w:rsidRPr="00215ABC" w:rsidRDefault="00215ABC">
                            <w:pPr>
                              <w:rPr>
                                <w:sz w:val="16"/>
                                <w:szCs w:val="16"/>
                              </w:rPr>
                            </w:pPr>
                            <w:r w:rsidRPr="00215ABC">
                              <w:rPr>
                                <w:i/>
                                <w:iCs/>
                                <w:sz w:val="16"/>
                                <w:szCs w:val="16"/>
                              </w:rPr>
                              <w:t>Invoices are due in 10 days unless stated otherwise on this form</w:t>
                            </w:r>
                            <w:r w:rsidRPr="00215ABC">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70251" id="_x0000_t202" coordsize="21600,21600" o:spt="202" path="m,l,21600r21600,l21600,xe">
                <v:stroke joinstyle="miter"/>
                <v:path gradientshapeok="t" o:connecttype="rect"/>
              </v:shapetype>
              <v:shape id="Text Box 2" o:spid="_x0000_s1026" type="#_x0000_t202" style="position:absolute;margin-left:304.5pt;margin-top:22.25pt;width:96pt;height: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">
                <v:textbox>
                  <w:txbxContent>
                    <w:p w14:paraId="14B6E80B" w14:textId="636409DC" w:rsidR="00215ABC" w:rsidRPr="00215ABC" w:rsidRDefault="00215ABC">
                      <w:pPr>
                        <w:rPr>
                          <w:sz w:val="16"/>
                          <w:szCs w:val="16"/>
                        </w:rPr>
                      </w:pPr>
                      <w:r w:rsidRPr="00215ABC">
                        <w:rPr>
                          <w:i/>
                          <w:iCs/>
                          <w:sz w:val="16"/>
                          <w:szCs w:val="16"/>
                        </w:rPr>
                        <w:t>Invoices are due in 10 days unless stated otherwise on this form</w:t>
                      </w:r>
                      <w:r w:rsidRPr="00215ABC">
                        <w:rPr>
                          <w:sz w:val="16"/>
                          <w:szCs w:val="16"/>
                        </w:rPr>
                        <w:t>.</w:t>
                      </w:r>
                    </w:p>
                  </w:txbxContent>
                </v:textbox>
              </v:shape>
            </w:pict>
          </mc:Fallback>
        </mc:AlternateContent>
      </w:r>
      <w:r w:rsidR="00DF1790" w:rsidRPr="00DF03B2">
        <w:rPr>
          <w:noProof/>
          <w:sz w:val="16"/>
          <w:szCs w:val="16"/>
        </w:rPr>
        <mc:AlternateContent>
          <mc:Choice Requires="wps">
            <w:drawing>
              <wp:anchor distT="45720" distB="45720" distL="114300" distR="114300" simplePos="0" relativeHeight="251664384" behindDoc="1" locked="0" layoutInCell="1" allowOverlap="1" wp14:anchorId="35B49C68" wp14:editId="4264D30C">
                <wp:simplePos x="0" y="0"/>
                <wp:positionH relativeFrom="column">
                  <wp:posOffset>5368290</wp:posOffset>
                </wp:positionH>
                <wp:positionV relativeFrom="page">
                  <wp:posOffset>8066215</wp:posOffset>
                </wp:positionV>
                <wp:extent cx="1601470" cy="20453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2045335"/>
                        </a:xfrm>
                        <a:prstGeom prst="rect">
                          <a:avLst/>
                        </a:prstGeom>
                        <a:solidFill>
                          <a:schemeClr val="bg2"/>
                        </a:solidFill>
                        <a:ln w="9525">
                          <a:noFill/>
                          <a:miter lim="800000"/>
                          <a:headEnd/>
                          <a:tailEnd/>
                        </a:ln>
                      </wps:spPr>
                      <wps:txbx>
                        <w:txbxContent>
                          <w:p w14:paraId="58C080D3" w14:textId="68919442" w:rsidR="00DF03B2" w:rsidRPr="009E402D" w:rsidRDefault="00DF03B2" w:rsidP="00DF03B2">
                            <w:pPr>
                              <w:spacing w:after="0"/>
                              <w:rPr>
                                <w:b/>
                                <w:bCs/>
                                <w:sz w:val="16"/>
                                <w:szCs w:val="16"/>
                              </w:rPr>
                            </w:pPr>
                            <w:r w:rsidRPr="009E402D">
                              <w:rPr>
                                <w:b/>
                                <w:bCs/>
                                <w:sz w:val="16"/>
                                <w:szCs w:val="16"/>
                              </w:rPr>
                              <w:t>General guideline on fees:</w:t>
                            </w:r>
                          </w:p>
                          <w:p w14:paraId="51B554B2" w14:textId="2E2C0741" w:rsidR="00DF03B2" w:rsidRPr="009E402D" w:rsidRDefault="00DF03B2" w:rsidP="00275E01">
                            <w:pPr>
                              <w:pStyle w:val="ListParagraph"/>
                              <w:numPr>
                                <w:ilvl w:val="0"/>
                                <w:numId w:val="2"/>
                              </w:numPr>
                              <w:spacing w:after="0" w:line="240" w:lineRule="auto"/>
                              <w:ind w:left="357" w:hanging="357"/>
                              <w:rPr>
                                <w:sz w:val="16"/>
                                <w:szCs w:val="16"/>
                              </w:rPr>
                            </w:pPr>
                            <w:r w:rsidRPr="009E402D">
                              <w:rPr>
                                <w:sz w:val="16"/>
                                <w:szCs w:val="16"/>
                              </w:rPr>
                              <w:t>If the</w:t>
                            </w:r>
                            <w:r w:rsidR="00275E01">
                              <w:rPr>
                                <w:sz w:val="16"/>
                                <w:szCs w:val="16"/>
                              </w:rPr>
                              <w:t xml:space="preserve"> event</w:t>
                            </w:r>
                            <w:r w:rsidRPr="009E402D">
                              <w:rPr>
                                <w:sz w:val="16"/>
                                <w:szCs w:val="16"/>
                              </w:rPr>
                              <w:t xml:space="preserve"> is for a registered charity or community fund raising (for instance the RNLI) then we do not expect a fee</w:t>
                            </w:r>
                            <w:r w:rsidR="00F731EF">
                              <w:rPr>
                                <w:sz w:val="16"/>
                                <w:szCs w:val="16"/>
                              </w:rPr>
                              <w:t>.</w:t>
                            </w:r>
                          </w:p>
                          <w:p w14:paraId="1244BA64" w14:textId="26697483" w:rsidR="00F731EF" w:rsidRPr="00F731EF" w:rsidRDefault="00F731EF" w:rsidP="00275E01">
                            <w:pPr>
                              <w:pStyle w:val="ListParagraph"/>
                              <w:numPr>
                                <w:ilvl w:val="0"/>
                                <w:numId w:val="2"/>
                              </w:numPr>
                              <w:spacing w:after="0" w:line="240" w:lineRule="auto"/>
                              <w:ind w:left="357" w:hanging="357"/>
                            </w:pPr>
                            <w:r w:rsidRPr="00F731EF">
                              <w:rPr>
                                <w:sz w:val="16"/>
                                <w:szCs w:val="16"/>
                              </w:rPr>
                              <w:t xml:space="preserve">we </w:t>
                            </w:r>
                            <w:r w:rsidR="00275E01">
                              <w:rPr>
                                <w:sz w:val="16"/>
                                <w:szCs w:val="16"/>
                              </w:rPr>
                              <w:t>will need</w:t>
                            </w:r>
                            <w:r w:rsidRPr="00F731EF">
                              <w:rPr>
                                <w:sz w:val="16"/>
                                <w:szCs w:val="16"/>
                              </w:rPr>
                              <w:t xml:space="preserve"> to </w:t>
                            </w:r>
                            <w:r w:rsidR="00275E01">
                              <w:rPr>
                                <w:sz w:val="16"/>
                                <w:szCs w:val="16"/>
                              </w:rPr>
                              <w:t>agree</w:t>
                            </w:r>
                            <w:r w:rsidRPr="00F731EF">
                              <w:rPr>
                                <w:sz w:val="16"/>
                                <w:szCs w:val="16"/>
                              </w:rPr>
                              <w:t xml:space="preserve"> a fee</w:t>
                            </w:r>
                            <w:r w:rsidR="00DF03B2" w:rsidRPr="00F731EF">
                              <w:rPr>
                                <w:sz w:val="16"/>
                                <w:szCs w:val="16"/>
                              </w:rPr>
                              <w:t xml:space="preserve"> </w:t>
                            </w:r>
                            <w:r w:rsidRPr="00F731EF">
                              <w:rPr>
                                <w:sz w:val="16"/>
                                <w:szCs w:val="16"/>
                              </w:rPr>
                              <w:t>i</w:t>
                            </w:r>
                            <w:r w:rsidR="00DF03B2" w:rsidRPr="00F731EF">
                              <w:rPr>
                                <w:sz w:val="16"/>
                                <w:szCs w:val="16"/>
                              </w:rPr>
                              <w:t xml:space="preserve">f </w:t>
                            </w:r>
                            <w:r w:rsidRPr="00F731EF">
                              <w:rPr>
                                <w:sz w:val="16"/>
                                <w:szCs w:val="16"/>
                              </w:rPr>
                              <w:t>the event is (a)</w:t>
                            </w:r>
                            <w:r w:rsidR="00DF03B2" w:rsidRPr="00F731EF">
                              <w:rPr>
                                <w:sz w:val="16"/>
                                <w:szCs w:val="16"/>
                              </w:rPr>
                              <w:t xml:space="preserve"> in a commercial venue such as a pub,</w:t>
                            </w:r>
                            <w:r w:rsidRPr="00F731EF">
                              <w:rPr>
                                <w:sz w:val="16"/>
                                <w:szCs w:val="16"/>
                              </w:rPr>
                              <w:t xml:space="preserve"> (b)</w:t>
                            </w:r>
                            <w:r w:rsidR="00DF03B2" w:rsidRPr="00F731EF">
                              <w:rPr>
                                <w:sz w:val="16"/>
                                <w:szCs w:val="16"/>
                              </w:rPr>
                              <w:t xml:space="preserve"> is a funded event </w:t>
                            </w:r>
                            <w:r w:rsidRPr="00F731EF">
                              <w:rPr>
                                <w:sz w:val="16"/>
                                <w:szCs w:val="16"/>
                              </w:rPr>
                              <w:t>or (c)</w:t>
                            </w:r>
                            <w:r>
                              <w:rPr>
                                <w:sz w:val="16"/>
                                <w:szCs w:val="16"/>
                              </w:rPr>
                              <w:t xml:space="preserve"> </w:t>
                            </w:r>
                            <w:r w:rsidR="00DF03B2" w:rsidRPr="00F731EF">
                              <w:rPr>
                                <w:sz w:val="16"/>
                                <w:szCs w:val="16"/>
                              </w:rPr>
                              <w:t xml:space="preserve">if other acts are </w:t>
                            </w:r>
                            <w:r>
                              <w:rPr>
                                <w:sz w:val="16"/>
                                <w:szCs w:val="16"/>
                              </w:rPr>
                              <w:t>paid</w:t>
                            </w:r>
                            <w:r w:rsidR="00DF03B2" w:rsidRPr="00F731EF">
                              <w:rPr>
                                <w:sz w:val="16"/>
                                <w:szCs w:val="16"/>
                              </w:rPr>
                              <w:t xml:space="preserve"> for their</w:t>
                            </w:r>
                            <w:r w:rsidR="00DF03B2" w:rsidRPr="009E402D">
                              <w:t xml:space="preserve"> </w:t>
                            </w:r>
                            <w:r w:rsidR="00DF03B2" w:rsidRPr="00F731EF">
                              <w:rPr>
                                <w:sz w:val="16"/>
                                <w:szCs w:val="16"/>
                              </w:rPr>
                              <w:t>performance,</w:t>
                            </w:r>
                          </w:p>
                          <w:p w14:paraId="26A62E3F" w14:textId="318F56B4" w:rsidR="00F731EF" w:rsidRDefault="00F731EF" w:rsidP="00275E01">
                            <w:pPr>
                              <w:pStyle w:val="ListParagraph"/>
                              <w:numPr>
                                <w:ilvl w:val="0"/>
                                <w:numId w:val="2"/>
                              </w:numPr>
                              <w:spacing w:after="0" w:line="240" w:lineRule="auto"/>
                              <w:ind w:left="357" w:hanging="357"/>
                            </w:pPr>
                            <w:r>
                              <w:rPr>
                                <w:sz w:val="16"/>
                                <w:szCs w:val="16"/>
                              </w:rPr>
                              <w:t>offers of reimbursement of travel costs are welcomed.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49C68" id="_x0000_s1027" type="#_x0000_t202" style="position:absolute;margin-left:422.7pt;margin-top:635.15pt;width:126.1pt;height:161.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" fillcolor="#e8e8e8 [3214]" stroked="f">
                <v:textbox>
                  <w:txbxContent>
                    <w:p w14:paraId="58C080D3" w14:textId="68919442" w:rsidR="00DF03B2" w:rsidRPr="009E402D" w:rsidRDefault="00DF03B2" w:rsidP="00DF03B2">
                      <w:pPr>
                        <w:spacing w:after="0"/>
                        <w:rPr>
                          <w:b/>
                          <w:bCs/>
                          <w:sz w:val="16"/>
                          <w:szCs w:val="16"/>
                        </w:rPr>
                      </w:pPr>
                      <w:r w:rsidRPr="009E402D">
                        <w:rPr>
                          <w:b/>
                          <w:bCs/>
                          <w:sz w:val="16"/>
                          <w:szCs w:val="16"/>
                        </w:rPr>
                        <w:t>General guideline on fees:</w:t>
                      </w:r>
                    </w:p>
                    <w:p w14:paraId="51B554B2" w14:textId="2E2C0741" w:rsidR="00DF03B2" w:rsidRPr="009E402D" w:rsidRDefault="00DF03B2" w:rsidP="00275E01">
                      <w:pPr>
                        <w:pStyle w:val="ListParagraph"/>
                        <w:numPr>
                          <w:ilvl w:val="0"/>
                          <w:numId w:val="2"/>
                        </w:numPr>
                        <w:spacing w:after="0" w:line="240" w:lineRule="auto"/>
                        <w:ind w:left="357" w:hanging="357"/>
                        <w:rPr>
                          <w:sz w:val="16"/>
                          <w:szCs w:val="16"/>
                        </w:rPr>
                      </w:pPr>
                      <w:r w:rsidRPr="009E402D">
                        <w:rPr>
                          <w:sz w:val="16"/>
                          <w:szCs w:val="16"/>
                        </w:rPr>
                        <w:t>If the</w:t>
                      </w:r>
                      <w:r w:rsidR="00275E01">
                        <w:rPr>
                          <w:sz w:val="16"/>
                          <w:szCs w:val="16"/>
                        </w:rPr>
                        <w:t xml:space="preserve"> event</w:t>
                      </w:r>
                      <w:r w:rsidRPr="009E402D">
                        <w:rPr>
                          <w:sz w:val="16"/>
                          <w:szCs w:val="16"/>
                        </w:rPr>
                        <w:t xml:space="preserve"> is for a registered charity or community fund raising (for instance the RNLI) then we do not expect a fee</w:t>
                      </w:r>
                      <w:r w:rsidR="00F731EF">
                        <w:rPr>
                          <w:sz w:val="16"/>
                          <w:szCs w:val="16"/>
                        </w:rPr>
                        <w:t>.</w:t>
                      </w:r>
                    </w:p>
                    <w:p w14:paraId="1244BA64" w14:textId="26697483" w:rsidR="00F731EF" w:rsidRPr="00F731EF" w:rsidRDefault="00F731EF" w:rsidP="00275E01">
                      <w:pPr>
                        <w:pStyle w:val="ListParagraph"/>
                        <w:numPr>
                          <w:ilvl w:val="0"/>
                          <w:numId w:val="2"/>
                        </w:numPr>
                        <w:spacing w:after="0" w:line="240" w:lineRule="auto"/>
                        <w:ind w:left="357" w:hanging="357"/>
                      </w:pPr>
                      <w:r w:rsidRPr="00F731EF">
                        <w:rPr>
                          <w:sz w:val="16"/>
                          <w:szCs w:val="16"/>
                        </w:rPr>
                        <w:t xml:space="preserve">we </w:t>
                      </w:r>
                      <w:r w:rsidR="00275E01">
                        <w:rPr>
                          <w:sz w:val="16"/>
                          <w:szCs w:val="16"/>
                        </w:rPr>
                        <w:t>will need</w:t>
                      </w:r>
                      <w:r w:rsidRPr="00F731EF">
                        <w:rPr>
                          <w:sz w:val="16"/>
                          <w:szCs w:val="16"/>
                        </w:rPr>
                        <w:t xml:space="preserve"> to </w:t>
                      </w:r>
                      <w:r w:rsidR="00275E01">
                        <w:rPr>
                          <w:sz w:val="16"/>
                          <w:szCs w:val="16"/>
                        </w:rPr>
                        <w:t>agree</w:t>
                      </w:r>
                      <w:r w:rsidRPr="00F731EF">
                        <w:rPr>
                          <w:sz w:val="16"/>
                          <w:szCs w:val="16"/>
                        </w:rPr>
                        <w:t xml:space="preserve"> a fee</w:t>
                      </w:r>
                      <w:r w:rsidR="00DF03B2" w:rsidRPr="00F731EF">
                        <w:rPr>
                          <w:sz w:val="16"/>
                          <w:szCs w:val="16"/>
                        </w:rPr>
                        <w:t xml:space="preserve"> </w:t>
                      </w:r>
                      <w:r w:rsidRPr="00F731EF">
                        <w:rPr>
                          <w:sz w:val="16"/>
                          <w:szCs w:val="16"/>
                        </w:rPr>
                        <w:t>i</w:t>
                      </w:r>
                      <w:r w:rsidR="00DF03B2" w:rsidRPr="00F731EF">
                        <w:rPr>
                          <w:sz w:val="16"/>
                          <w:szCs w:val="16"/>
                        </w:rPr>
                        <w:t xml:space="preserve">f </w:t>
                      </w:r>
                      <w:r w:rsidRPr="00F731EF">
                        <w:rPr>
                          <w:sz w:val="16"/>
                          <w:szCs w:val="16"/>
                        </w:rPr>
                        <w:t>the event is (a)</w:t>
                      </w:r>
                      <w:r w:rsidR="00DF03B2" w:rsidRPr="00F731EF">
                        <w:rPr>
                          <w:sz w:val="16"/>
                          <w:szCs w:val="16"/>
                        </w:rPr>
                        <w:t xml:space="preserve"> in a commercial venue such as a pub,</w:t>
                      </w:r>
                      <w:r w:rsidRPr="00F731EF">
                        <w:rPr>
                          <w:sz w:val="16"/>
                          <w:szCs w:val="16"/>
                        </w:rPr>
                        <w:t xml:space="preserve"> (b)</w:t>
                      </w:r>
                      <w:r w:rsidR="00DF03B2" w:rsidRPr="00F731EF">
                        <w:rPr>
                          <w:sz w:val="16"/>
                          <w:szCs w:val="16"/>
                        </w:rPr>
                        <w:t xml:space="preserve"> is a funded event </w:t>
                      </w:r>
                      <w:r w:rsidRPr="00F731EF">
                        <w:rPr>
                          <w:sz w:val="16"/>
                          <w:szCs w:val="16"/>
                        </w:rPr>
                        <w:t>or (c)</w:t>
                      </w:r>
                      <w:r>
                        <w:rPr>
                          <w:sz w:val="16"/>
                          <w:szCs w:val="16"/>
                        </w:rPr>
                        <w:t xml:space="preserve"> </w:t>
                      </w:r>
                      <w:r w:rsidR="00DF03B2" w:rsidRPr="00F731EF">
                        <w:rPr>
                          <w:sz w:val="16"/>
                          <w:szCs w:val="16"/>
                        </w:rPr>
                        <w:t xml:space="preserve">if other acts are </w:t>
                      </w:r>
                      <w:r>
                        <w:rPr>
                          <w:sz w:val="16"/>
                          <w:szCs w:val="16"/>
                        </w:rPr>
                        <w:t>paid</w:t>
                      </w:r>
                      <w:r w:rsidR="00DF03B2" w:rsidRPr="00F731EF">
                        <w:rPr>
                          <w:sz w:val="16"/>
                          <w:szCs w:val="16"/>
                        </w:rPr>
                        <w:t xml:space="preserve"> for their</w:t>
                      </w:r>
                      <w:r w:rsidR="00DF03B2" w:rsidRPr="009E402D">
                        <w:t xml:space="preserve"> </w:t>
                      </w:r>
                      <w:r w:rsidR="00DF03B2" w:rsidRPr="00F731EF">
                        <w:rPr>
                          <w:sz w:val="16"/>
                          <w:szCs w:val="16"/>
                        </w:rPr>
                        <w:t>performance,</w:t>
                      </w:r>
                    </w:p>
                    <w:p w14:paraId="26A62E3F" w14:textId="318F56B4" w:rsidR="00F731EF" w:rsidRDefault="00F731EF" w:rsidP="00275E01">
                      <w:pPr>
                        <w:pStyle w:val="ListParagraph"/>
                        <w:numPr>
                          <w:ilvl w:val="0"/>
                          <w:numId w:val="2"/>
                        </w:numPr>
                        <w:spacing w:after="0" w:line="240" w:lineRule="auto"/>
                        <w:ind w:left="357" w:hanging="357"/>
                      </w:pPr>
                      <w:r>
                        <w:rPr>
                          <w:sz w:val="16"/>
                          <w:szCs w:val="16"/>
                        </w:rPr>
                        <w:t>offers of reimbursement of travel costs are welcomed.</w:t>
                      </w:r>
                    </w:p>
                  </w:txbxContent>
                </v:textbox>
                <w10:wrap type="square" anchory="page"/>
              </v:shape>
            </w:pict>
          </mc:Fallback>
        </mc:AlternateContent>
      </w:r>
      <w:r w:rsidR="00D407FC" w:rsidRPr="00553887">
        <w:rPr>
          <w:b/>
          <w:bCs/>
        </w:rPr>
        <w:t xml:space="preserve">Details </w:t>
      </w:r>
      <w:r w:rsidR="00D407FC">
        <w:rPr>
          <w:b/>
          <w:bCs/>
        </w:rPr>
        <w:t xml:space="preserve">of </w:t>
      </w:r>
      <w:r w:rsidR="00D36D59" w:rsidRPr="00553887">
        <w:rPr>
          <w:b/>
          <w:bCs/>
        </w:rPr>
        <w:t>Person / Organisation Paying Invoice:</w:t>
      </w:r>
      <w:r w:rsidR="003D0F13">
        <w:rPr>
          <w:b/>
          <w:bCs/>
        </w:rPr>
        <w:t xml:space="preserve"> </w:t>
      </w:r>
      <w:r w:rsidR="003D0F13" w:rsidRPr="003D0F13">
        <w:rPr>
          <w:i/>
          <w:iCs/>
          <w:sz w:val="16"/>
          <w:szCs w:val="16"/>
        </w:rPr>
        <w:t>(</w:t>
      </w:r>
      <w:r w:rsidR="00275E01">
        <w:rPr>
          <w:i/>
          <w:iCs/>
          <w:sz w:val="16"/>
          <w:szCs w:val="16"/>
        </w:rPr>
        <w:t xml:space="preserve">please state </w:t>
      </w:r>
      <w:r w:rsidR="003D0F13" w:rsidRPr="003D0F13">
        <w:rPr>
          <w:i/>
          <w:iCs/>
          <w:sz w:val="16"/>
          <w:szCs w:val="16"/>
        </w:rPr>
        <w:t>If no fee /</w:t>
      </w:r>
      <w:r w:rsidR="00275E01">
        <w:rPr>
          <w:i/>
          <w:iCs/>
          <w:sz w:val="16"/>
          <w:szCs w:val="16"/>
        </w:rPr>
        <w:t>reimbursement is agreed)</w:t>
      </w:r>
    </w:p>
    <w:p w14:paraId="234DF4D9" w14:textId="16879E06" w:rsidR="0086613D" w:rsidRDefault="0086613D" w:rsidP="00275E01">
      <w:pPr>
        <w:spacing w:after="120"/>
        <w:rPr>
          <w:rFonts w:ascii="Tahoma" w:hAnsi="Tahoma" w:cs="Tahoma"/>
          <w:sz w:val="20"/>
          <w:szCs w:val="20"/>
        </w:rPr>
      </w:pPr>
      <w:r w:rsidRPr="005B1E9A">
        <w:rPr>
          <w:rFonts w:ascii="Tahoma" w:hAnsi="Tahoma" w:cs="Tahoma"/>
          <w:sz w:val="20"/>
          <w:szCs w:val="20"/>
        </w:rPr>
        <w:t xml:space="preserve">Offered Fee: </w:t>
      </w:r>
      <w:r>
        <w:rPr>
          <w:rFonts w:ascii="Tahoma" w:hAnsi="Tahoma" w:cs="Tahoma"/>
          <w:sz w:val="20"/>
          <w:szCs w:val="20"/>
        </w:rPr>
        <w:t xml:space="preserve"> £</w:t>
      </w:r>
    </w:p>
    <w:p w14:paraId="4408B5D6" w14:textId="2993287E" w:rsidR="00275E01" w:rsidRDefault="00275E01" w:rsidP="00275E01">
      <w:pPr>
        <w:spacing w:after="120"/>
        <w:rPr>
          <w:rFonts w:ascii="Tahoma" w:hAnsi="Tahoma" w:cs="Tahoma"/>
          <w:sz w:val="20"/>
          <w:szCs w:val="20"/>
        </w:rPr>
      </w:pPr>
      <w:r>
        <w:rPr>
          <w:rFonts w:ascii="Tahoma" w:hAnsi="Tahoma" w:cs="Tahoma"/>
          <w:sz w:val="20"/>
          <w:szCs w:val="20"/>
        </w:rPr>
        <w:t>Offered</w:t>
      </w:r>
      <w:r w:rsidRPr="005B1E9A">
        <w:rPr>
          <w:rFonts w:ascii="Tahoma" w:hAnsi="Tahoma" w:cs="Tahoma"/>
          <w:sz w:val="20"/>
          <w:szCs w:val="20"/>
        </w:rPr>
        <w:t xml:space="preserve"> Reimbursement: </w:t>
      </w:r>
      <w:r>
        <w:rPr>
          <w:rFonts w:ascii="Tahoma" w:hAnsi="Tahoma" w:cs="Tahoma"/>
          <w:sz w:val="20"/>
          <w:szCs w:val="20"/>
        </w:rPr>
        <w:t xml:space="preserve"> £</w:t>
      </w:r>
    </w:p>
    <w:p w14:paraId="03ECB4D7" w14:textId="7321D585" w:rsidR="00D36D59" w:rsidRPr="005B1E9A" w:rsidRDefault="00D36D59" w:rsidP="006356E0">
      <w:pPr>
        <w:rPr>
          <w:rFonts w:ascii="Tahoma" w:hAnsi="Tahoma" w:cs="Tahoma"/>
          <w:sz w:val="20"/>
          <w:szCs w:val="20"/>
        </w:rPr>
      </w:pPr>
      <w:r w:rsidRPr="005B1E9A">
        <w:rPr>
          <w:rFonts w:ascii="Tahoma" w:hAnsi="Tahoma" w:cs="Tahoma"/>
          <w:sz w:val="20"/>
          <w:szCs w:val="20"/>
        </w:rPr>
        <w:t>Name:</w:t>
      </w:r>
    </w:p>
    <w:p w14:paraId="3EAAE1A7" w14:textId="581DE0A5" w:rsidR="00D36D59" w:rsidRPr="005B1E9A" w:rsidRDefault="00D36D59" w:rsidP="006356E0">
      <w:pPr>
        <w:rPr>
          <w:rFonts w:ascii="Tahoma" w:hAnsi="Tahoma" w:cs="Tahoma"/>
          <w:sz w:val="20"/>
          <w:szCs w:val="20"/>
        </w:rPr>
      </w:pPr>
      <w:r w:rsidRPr="005B1E9A">
        <w:rPr>
          <w:rFonts w:ascii="Tahoma" w:hAnsi="Tahoma" w:cs="Tahoma"/>
          <w:sz w:val="20"/>
          <w:szCs w:val="20"/>
        </w:rPr>
        <w:t xml:space="preserve">Mobile No. </w:t>
      </w:r>
      <w:r w:rsidRPr="005B1E9A">
        <w:rPr>
          <w:rFonts w:ascii="Tahoma" w:hAnsi="Tahoma" w:cs="Tahoma"/>
          <w:sz w:val="20"/>
          <w:szCs w:val="20"/>
        </w:rPr>
        <w:tab/>
      </w:r>
      <w:r w:rsidRPr="005B1E9A">
        <w:rPr>
          <w:rFonts w:ascii="Tahoma" w:hAnsi="Tahoma" w:cs="Tahoma"/>
          <w:sz w:val="20"/>
          <w:szCs w:val="20"/>
        </w:rPr>
        <w:tab/>
      </w:r>
      <w:r w:rsidRPr="005B1E9A">
        <w:rPr>
          <w:rFonts w:ascii="Tahoma" w:hAnsi="Tahoma" w:cs="Tahoma"/>
          <w:sz w:val="20"/>
          <w:szCs w:val="20"/>
        </w:rPr>
        <w:tab/>
      </w:r>
      <w:r w:rsidRPr="005B1E9A">
        <w:rPr>
          <w:rFonts w:ascii="Tahoma" w:hAnsi="Tahoma" w:cs="Tahoma"/>
          <w:sz w:val="20"/>
          <w:szCs w:val="20"/>
        </w:rPr>
        <w:tab/>
        <w:t>Email address:</w:t>
      </w:r>
    </w:p>
    <w:p w14:paraId="78C6A76E" w14:textId="78B5378C" w:rsidR="00D36D59" w:rsidRPr="005B1E9A" w:rsidRDefault="00D36D59" w:rsidP="006356E0">
      <w:pPr>
        <w:rPr>
          <w:rFonts w:ascii="Tahoma" w:hAnsi="Tahoma" w:cs="Tahoma"/>
          <w:sz w:val="20"/>
          <w:szCs w:val="20"/>
        </w:rPr>
      </w:pPr>
      <w:r w:rsidRPr="005B1E9A">
        <w:rPr>
          <w:rFonts w:ascii="Tahoma" w:hAnsi="Tahoma" w:cs="Tahoma"/>
          <w:sz w:val="20"/>
          <w:szCs w:val="20"/>
        </w:rPr>
        <w:t>Person / Organisation Address:</w:t>
      </w:r>
    </w:p>
    <w:p w14:paraId="1E860D7E" w14:textId="4533B9F5" w:rsidR="00553887" w:rsidRPr="005B1E9A" w:rsidRDefault="00553887" w:rsidP="006356E0">
      <w:pPr>
        <w:rPr>
          <w:rFonts w:ascii="Tahoma" w:hAnsi="Tahoma" w:cs="Tahoma"/>
          <w:sz w:val="20"/>
          <w:szCs w:val="20"/>
        </w:rPr>
      </w:pPr>
    </w:p>
    <w:p w14:paraId="49D1248A" w14:textId="0B67F9D3" w:rsidR="00553887" w:rsidRDefault="00553887" w:rsidP="006356E0">
      <w:pPr>
        <w:rPr>
          <w:rFonts w:ascii="Tahoma" w:hAnsi="Tahoma" w:cs="Tahoma"/>
          <w:sz w:val="20"/>
          <w:szCs w:val="20"/>
        </w:rPr>
      </w:pPr>
      <w:r w:rsidRPr="005B1E9A">
        <w:rPr>
          <w:rFonts w:ascii="Tahoma" w:hAnsi="Tahoma" w:cs="Tahoma"/>
          <w:sz w:val="20"/>
          <w:szCs w:val="20"/>
        </w:rPr>
        <w:t>Please provide charity name and registration number</w:t>
      </w:r>
      <w:r w:rsidR="00D407FC" w:rsidRPr="005B1E9A">
        <w:rPr>
          <w:rFonts w:ascii="Tahoma" w:hAnsi="Tahoma" w:cs="Tahoma"/>
          <w:sz w:val="20"/>
          <w:szCs w:val="20"/>
        </w:rPr>
        <w:t xml:space="preserve"> if appropriate:</w:t>
      </w:r>
    </w:p>
    <w:p w14:paraId="49781473" w14:textId="561EDDFB" w:rsidR="00D36D59" w:rsidRPr="00553887" w:rsidRDefault="00D36D59" w:rsidP="006356E0">
      <w:pPr>
        <w:rPr>
          <w:sz w:val="2"/>
          <w:szCs w:val="2"/>
        </w:rPr>
      </w:pPr>
      <w:r w:rsidRPr="00553887">
        <w:rPr>
          <w:noProof/>
          <w:sz w:val="2"/>
          <w:szCs w:val="2"/>
        </w:rPr>
        <mc:AlternateContent>
          <mc:Choice Requires="wps">
            <w:drawing>
              <wp:anchor distT="0" distB="0" distL="114300" distR="114300" simplePos="0" relativeHeight="251662336" behindDoc="0" locked="0" layoutInCell="1" allowOverlap="1" wp14:anchorId="6FAD2E34" wp14:editId="0F8886AC">
                <wp:simplePos x="0" y="0"/>
                <wp:positionH relativeFrom="column">
                  <wp:posOffset>-23567</wp:posOffset>
                </wp:positionH>
                <wp:positionV relativeFrom="paragraph">
                  <wp:posOffset>162369</wp:posOffset>
                </wp:positionV>
                <wp:extent cx="5316718" cy="0"/>
                <wp:effectExtent l="0" t="0" r="0" b="0"/>
                <wp:wrapNone/>
                <wp:docPr id="1039606484" name="Straight Connector 3"/>
                <wp:cNvGraphicFramePr/>
                <a:graphic xmlns:a="http://schemas.openxmlformats.org/drawingml/2006/main">
                  <a:graphicData uri="http://schemas.microsoft.com/office/word/2010/wordprocessingShape">
                    <wps:wsp>
                      <wps:cNvCnPr/>
                      <wps:spPr>
                        <a:xfrm flipV="1">
                          <a:off x="0" y="0"/>
                          <a:ext cx="53167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2FFB6"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2.8pt" to="416.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" strokecolor="#156082 [3204]" strokeweight=".5pt">
                <v:stroke joinstyle="miter"/>
              </v:line>
            </w:pict>
          </mc:Fallback>
        </mc:AlternateContent>
      </w:r>
    </w:p>
    <w:sectPr w:rsidR="00D36D59" w:rsidRPr="00553887" w:rsidSect="001577C4">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B293F" w14:textId="77777777" w:rsidR="00B40C8E" w:rsidRDefault="00B40C8E" w:rsidP="006356E0">
      <w:pPr>
        <w:spacing w:after="0" w:line="240" w:lineRule="auto"/>
      </w:pPr>
      <w:r>
        <w:separator/>
      </w:r>
    </w:p>
  </w:endnote>
  <w:endnote w:type="continuationSeparator" w:id="0">
    <w:p w14:paraId="0FA93573" w14:textId="77777777" w:rsidR="00B40C8E" w:rsidRDefault="00B40C8E" w:rsidP="0063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9E7CF" w14:textId="7F31A06F" w:rsidR="00140BFC" w:rsidRDefault="00140BFC" w:rsidP="00140BFC">
    <w:pPr>
      <w:pStyle w:val="Footer"/>
      <w:jc w:val="center"/>
      <w:rPr>
        <w:i/>
        <w:iCs/>
        <w:sz w:val="16"/>
        <w:szCs w:val="16"/>
      </w:rPr>
    </w:pPr>
    <w:r w:rsidRPr="00140BFC">
      <w:rPr>
        <w:i/>
        <w:iCs/>
        <w:sz w:val="16"/>
        <w:szCs w:val="16"/>
      </w:rPr>
      <w:t xml:space="preserve">As a crew we will not say or do anything which can be construed as showing intolerance, hate or disrespect for any race, gender, </w:t>
    </w:r>
    <w:r w:rsidR="00D407FC" w:rsidRPr="00140BFC">
      <w:rPr>
        <w:i/>
        <w:iCs/>
        <w:sz w:val="16"/>
        <w:szCs w:val="16"/>
      </w:rPr>
      <w:t>sexuality,</w:t>
    </w:r>
    <w:r w:rsidRPr="00140BFC">
      <w:rPr>
        <w:i/>
        <w:iCs/>
        <w:sz w:val="16"/>
        <w:szCs w:val="16"/>
      </w:rPr>
      <w:t xml:space="preserve"> or creed.</w:t>
    </w:r>
  </w:p>
  <w:p w14:paraId="603E140C" w14:textId="14804B4E" w:rsidR="001D124A" w:rsidRPr="00140BFC" w:rsidRDefault="001D124A" w:rsidP="00140BFC">
    <w:pPr>
      <w:pStyle w:val="Footer"/>
      <w:jc w:val="center"/>
      <w:rPr>
        <w:i/>
        <w:iCs/>
        <w:sz w:val="16"/>
        <w:szCs w:val="16"/>
      </w:rPr>
    </w:pPr>
    <w:r>
      <w:rPr>
        <w:i/>
        <w:iCs/>
        <w:sz w:val="16"/>
        <w:szCs w:val="16"/>
      </w:rPr>
      <w:t xml:space="preserve">Please email this form back to </w:t>
    </w:r>
    <w:hyperlink r:id="rId1" w:history="1">
      <w:r w:rsidRPr="001D124A">
        <w:rPr>
          <w:rStyle w:val="Hyperlink"/>
          <w:i/>
          <w:iCs/>
          <w:sz w:val="16"/>
          <w:szCs w:val="16"/>
        </w:rPr>
        <w:t>TheMizzenCrew@gmail.com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FADB2" w14:textId="77777777" w:rsidR="00B40C8E" w:rsidRDefault="00B40C8E" w:rsidP="006356E0">
      <w:pPr>
        <w:spacing w:after="0" w:line="240" w:lineRule="auto"/>
      </w:pPr>
      <w:r>
        <w:separator/>
      </w:r>
    </w:p>
  </w:footnote>
  <w:footnote w:type="continuationSeparator" w:id="0">
    <w:p w14:paraId="1C5DBA26" w14:textId="77777777" w:rsidR="00B40C8E" w:rsidRDefault="00B40C8E" w:rsidP="00635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29017" w14:textId="5CC41331" w:rsidR="00AE2DA0" w:rsidRPr="00AE2DA0" w:rsidRDefault="006356E0" w:rsidP="00AE2DA0">
    <w:pPr>
      <w:pStyle w:val="Title"/>
      <w:jc w:val="center"/>
      <w:rPr>
        <w:sz w:val="20"/>
        <w:szCs w:val="20"/>
      </w:rPr>
    </w:pPr>
    <w:r w:rsidRPr="001C3992">
      <w:rPr>
        <w:sz w:val="48"/>
        <w:szCs w:val="48"/>
      </w:rPr>
      <w:t xml:space="preserve">The Mizzen Crew Booking Form </w:t>
    </w:r>
    <w:r w:rsidR="00807563">
      <w:rPr>
        <w:sz w:val="20"/>
        <w:szCs w:val="20"/>
      </w:rPr>
      <w:t>v24_5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5454D"/>
    <w:multiLevelType w:val="hybridMultilevel"/>
    <w:tmpl w:val="20E20756"/>
    <w:lvl w:ilvl="0" w:tplc="C1848BF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55E03"/>
    <w:multiLevelType w:val="hybridMultilevel"/>
    <w:tmpl w:val="CC90564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250D50"/>
    <w:multiLevelType w:val="hybridMultilevel"/>
    <w:tmpl w:val="DB52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430BB"/>
    <w:multiLevelType w:val="hybridMultilevel"/>
    <w:tmpl w:val="55E00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2062375">
    <w:abstractNumId w:val="3"/>
  </w:num>
  <w:num w:numId="2" w16cid:durableId="1929654430">
    <w:abstractNumId w:val="1"/>
  </w:num>
  <w:num w:numId="3" w16cid:durableId="1695812128">
    <w:abstractNumId w:val="2"/>
  </w:num>
  <w:num w:numId="4" w16cid:durableId="116609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E0"/>
    <w:rsid w:val="00042476"/>
    <w:rsid w:val="00054008"/>
    <w:rsid w:val="000903B8"/>
    <w:rsid w:val="000C47AB"/>
    <w:rsid w:val="00140BFC"/>
    <w:rsid w:val="001577C4"/>
    <w:rsid w:val="001C3992"/>
    <w:rsid w:val="001D124A"/>
    <w:rsid w:val="00215ABC"/>
    <w:rsid w:val="00255F80"/>
    <w:rsid w:val="002737C6"/>
    <w:rsid w:val="00275E01"/>
    <w:rsid w:val="00334CF7"/>
    <w:rsid w:val="003D0F13"/>
    <w:rsid w:val="004B05A8"/>
    <w:rsid w:val="00553887"/>
    <w:rsid w:val="005B1E9A"/>
    <w:rsid w:val="006356E0"/>
    <w:rsid w:val="006360D2"/>
    <w:rsid w:val="00806D73"/>
    <w:rsid w:val="00807563"/>
    <w:rsid w:val="0086613D"/>
    <w:rsid w:val="00994260"/>
    <w:rsid w:val="009E402D"/>
    <w:rsid w:val="00AE2DA0"/>
    <w:rsid w:val="00B120A3"/>
    <w:rsid w:val="00B40C8E"/>
    <w:rsid w:val="00B95A82"/>
    <w:rsid w:val="00BC0061"/>
    <w:rsid w:val="00BF4795"/>
    <w:rsid w:val="00D36D59"/>
    <w:rsid w:val="00D407FC"/>
    <w:rsid w:val="00DC5B1A"/>
    <w:rsid w:val="00DD085A"/>
    <w:rsid w:val="00DF03B2"/>
    <w:rsid w:val="00DF1790"/>
    <w:rsid w:val="00E95303"/>
    <w:rsid w:val="00EF5C2D"/>
    <w:rsid w:val="00F509CE"/>
    <w:rsid w:val="00F731EF"/>
    <w:rsid w:val="00F76AD8"/>
    <w:rsid w:val="00F8566F"/>
    <w:rsid w:val="00F94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FC70"/>
  <w15:chartTrackingRefBased/>
  <w15:docId w15:val="{25FFE6B3-0181-4933-9419-23BC4C4A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5A"/>
  </w:style>
  <w:style w:type="paragraph" w:styleId="Heading1">
    <w:name w:val="heading 1"/>
    <w:basedOn w:val="Normal"/>
    <w:next w:val="Normal"/>
    <w:link w:val="Heading1Char"/>
    <w:uiPriority w:val="9"/>
    <w:qFormat/>
    <w:rsid w:val="00635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6E0"/>
    <w:rPr>
      <w:rFonts w:eastAsiaTheme="majorEastAsia" w:cstheme="majorBidi"/>
      <w:color w:val="272727" w:themeColor="text1" w:themeTint="D8"/>
    </w:rPr>
  </w:style>
  <w:style w:type="paragraph" w:styleId="Title">
    <w:name w:val="Title"/>
    <w:basedOn w:val="Normal"/>
    <w:next w:val="Normal"/>
    <w:link w:val="TitleChar"/>
    <w:uiPriority w:val="10"/>
    <w:qFormat/>
    <w:rsid w:val="00635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6E0"/>
    <w:pPr>
      <w:spacing w:before="160"/>
      <w:jc w:val="center"/>
    </w:pPr>
    <w:rPr>
      <w:i/>
      <w:iCs/>
      <w:color w:val="404040" w:themeColor="text1" w:themeTint="BF"/>
    </w:rPr>
  </w:style>
  <w:style w:type="character" w:customStyle="1" w:styleId="QuoteChar">
    <w:name w:val="Quote Char"/>
    <w:basedOn w:val="DefaultParagraphFont"/>
    <w:link w:val="Quote"/>
    <w:uiPriority w:val="29"/>
    <w:rsid w:val="006356E0"/>
    <w:rPr>
      <w:i/>
      <w:iCs/>
      <w:color w:val="404040" w:themeColor="text1" w:themeTint="BF"/>
    </w:rPr>
  </w:style>
  <w:style w:type="paragraph" w:styleId="ListParagraph">
    <w:name w:val="List Paragraph"/>
    <w:basedOn w:val="Normal"/>
    <w:uiPriority w:val="34"/>
    <w:qFormat/>
    <w:rsid w:val="006356E0"/>
    <w:pPr>
      <w:ind w:left="720"/>
      <w:contextualSpacing/>
    </w:pPr>
  </w:style>
  <w:style w:type="character" w:styleId="IntenseEmphasis">
    <w:name w:val="Intense Emphasis"/>
    <w:basedOn w:val="DefaultParagraphFont"/>
    <w:uiPriority w:val="21"/>
    <w:qFormat/>
    <w:rsid w:val="006356E0"/>
    <w:rPr>
      <w:i/>
      <w:iCs/>
      <w:color w:val="0F4761" w:themeColor="accent1" w:themeShade="BF"/>
    </w:rPr>
  </w:style>
  <w:style w:type="paragraph" w:styleId="IntenseQuote">
    <w:name w:val="Intense Quote"/>
    <w:basedOn w:val="Normal"/>
    <w:next w:val="Normal"/>
    <w:link w:val="IntenseQuoteChar"/>
    <w:uiPriority w:val="30"/>
    <w:qFormat/>
    <w:rsid w:val="00635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6E0"/>
    <w:rPr>
      <w:i/>
      <w:iCs/>
      <w:color w:val="0F4761" w:themeColor="accent1" w:themeShade="BF"/>
    </w:rPr>
  </w:style>
  <w:style w:type="character" w:styleId="IntenseReference">
    <w:name w:val="Intense Reference"/>
    <w:basedOn w:val="DefaultParagraphFont"/>
    <w:uiPriority w:val="32"/>
    <w:qFormat/>
    <w:rsid w:val="006356E0"/>
    <w:rPr>
      <w:b/>
      <w:bCs/>
      <w:smallCaps/>
      <w:color w:val="0F4761" w:themeColor="accent1" w:themeShade="BF"/>
      <w:spacing w:val="5"/>
    </w:rPr>
  </w:style>
  <w:style w:type="paragraph" w:styleId="Header">
    <w:name w:val="header"/>
    <w:basedOn w:val="Normal"/>
    <w:link w:val="HeaderChar"/>
    <w:uiPriority w:val="99"/>
    <w:unhideWhenUsed/>
    <w:rsid w:val="00635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6E0"/>
  </w:style>
  <w:style w:type="paragraph" w:styleId="Footer">
    <w:name w:val="footer"/>
    <w:basedOn w:val="Normal"/>
    <w:link w:val="FooterChar"/>
    <w:uiPriority w:val="99"/>
    <w:unhideWhenUsed/>
    <w:rsid w:val="00635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6E0"/>
  </w:style>
  <w:style w:type="character" w:styleId="Hyperlink">
    <w:name w:val="Hyperlink"/>
    <w:basedOn w:val="DefaultParagraphFont"/>
    <w:uiPriority w:val="99"/>
    <w:unhideWhenUsed/>
    <w:rsid w:val="001D124A"/>
    <w:rPr>
      <w:color w:val="467886" w:themeColor="hyperlink"/>
      <w:u w:val="single"/>
    </w:rPr>
  </w:style>
  <w:style w:type="character" w:styleId="UnresolvedMention">
    <w:name w:val="Unresolved Mention"/>
    <w:basedOn w:val="DefaultParagraphFont"/>
    <w:uiPriority w:val="99"/>
    <w:semiHidden/>
    <w:unhideWhenUsed/>
    <w:rsid w:val="001D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D:\Documents\Performance\Mizzen%20Crew\TheMizzenCre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Metcalfe</dc:creator>
  <cp:keywords/>
  <dc:description/>
  <cp:lastModifiedBy>John Metcalfe</cp:lastModifiedBy>
  <cp:revision>3</cp:revision>
  <dcterms:created xsi:type="dcterms:W3CDTF">2024-07-30T10:11:00Z</dcterms:created>
  <dcterms:modified xsi:type="dcterms:W3CDTF">2024-07-30T10:11:00Z</dcterms:modified>
</cp:coreProperties>
</file>